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C4E0" w14:textId="77777777" w:rsidR="00882F0D" w:rsidRDefault="00000000">
      <w:pPr>
        <w:pStyle w:val="1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eastAsia="Microsoft YaHei UI" w:hAnsi="Microsoft YaHei UI" w:cs="Microsoft YaHei UI" w:hint="default"/>
          <w:spacing w:val="8"/>
          <w:sz w:val="33"/>
          <w:szCs w:val="33"/>
        </w:rPr>
      </w:pPr>
      <w:r>
        <w:rPr>
          <w:rFonts w:ascii="Microsoft YaHei UI" w:eastAsia="Microsoft YaHei UI" w:hAnsi="Microsoft YaHei UI" w:cs="Microsoft YaHei UI"/>
          <w:spacing w:val="8"/>
          <w:sz w:val="33"/>
          <w:szCs w:val="33"/>
          <w:shd w:val="clear" w:color="auto" w:fill="FFFFFF"/>
        </w:rPr>
        <w:t>儿童认知与脑功能障碍分会2026年学术年会酒店预定回执单</w:t>
      </w:r>
    </w:p>
    <w:tbl>
      <w:tblPr>
        <w:tblStyle w:val="a3"/>
        <w:tblW w:w="14512" w:type="dxa"/>
        <w:jc w:val="center"/>
        <w:tblLayout w:type="fixed"/>
        <w:tblLook w:val="04A0" w:firstRow="1" w:lastRow="0" w:firstColumn="1" w:lastColumn="0" w:noHBand="0" w:noVBand="1"/>
      </w:tblPr>
      <w:tblGrid>
        <w:gridCol w:w="3212"/>
        <w:gridCol w:w="1250"/>
        <w:gridCol w:w="2114"/>
        <w:gridCol w:w="1920"/>
        <w:gridCol w:w="6016"/>
      </w:tblGrid>
      <w:tr w:rsidR="00882F0D" w14:paraId="6AFDDA3C" w14:textId="77777777">
        <w:trPr>
          <w:trHeight w:val="585"/>
          <w:jc w:val="center"/>
        </w:trPr>
        <w:tc>
          <w:tcPr>
            <w:tcW w:w="3212" w:type="dxa"/>
            <w:vAlign w:val="center"/>
          </w:tcPr>
          <w:p w14:paraId="5524C5E6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入住人姓名</w:t>
            </w:r>
          </w:p>
        </w:tc>
        <w:tc>
          <w:tcPr>
            <w:tcW w:w="11300" w:type="dxa"/>
            <w:gridSpan w:val="4"/>
            <w:vAlign w:val="center"/>
          </w:tcPr>
          <w:p w14:paraId="704352BE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50882C59" w14:textId="77777777">
        <w:trPr>
          <w:trHeight w:val="542"/>
          <w:jc w:val="center"/>
        </w:trPr>
        <w:tc>
          <w:tcPr>
            <w:tcW w:w="3212" w:type="dxa"/>
            <w:vAlign w:val="center"/>
          </w:tcPr>
          <w:p w14:paraId="2A718ACB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身份证号</w:t>
            </w:r>
          </w:p>
        </w:tc>
        <w:tc>
          <w:tcPr>
            <w:tcW w:w="3364" w:type="dxa"/>
            <w:gridSpan w:val="2"/>
            <w:vAlign w:val="center"/>
          </w:tcPr>
          <w:p w14:paraId="6CD76D8A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347C5470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预定天数</w:t>
            </w:r>
          </w:p>
        </w:tc>
        <w:tc>
          <w:tcPr>
            <w:tcW w:w="6016" w:type="dxa"/>
            <w:vAlign w:val="center"/>
          </w:tcPr>
          <w:p w14:paraId="56A0A3F5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49B59865" w14:textId="77777777">
        <w:trPr>
          <w:trHeight w:val="548"/>
          <w:jc w:val="center"/>
        </w:trPr>
        <w:tc>
          <w:tcPr>
            <w:tcW w:w="3212" w:type="dxa"/>
            <w:vAlign w:val="center"/>
          </w:tcPr>
          <w:p w14:paraId="13DEF5F7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到达日期</w:t>
            </w:r>
          </w:p>
        </w:tc>
        <w:tc>
          <w:tcPr>
            <w:tcW w:w="3364" w:type="dxa"/>
            <w:gridSpan w:val="2"/>
            <w:vAlign w:val="center"/>
          </w:tcPr>
          <w:p w14:paraId="5CE1D647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34A3C0B8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离开日期</w:t>
            </w:r>
          </w:p>
        </w:tc>
        <w:tc>
          <w:tcPr>
            <w:tcW w:w="6016" w:type="dxa"/>
            <w:vAlign w:val="center"/>
          </w:tcPr>
          <w:p w14:paraId="540DA4E0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69283555" w14:textId="77777777">
        <w:trPr>
          <w:trHeight w:val="293"/>
          <w:jc w:val="center"/>
        </w:trPr>
        <w:tc>
          <w:tcPr>
            <w:tcW w:w="3212" w:type="dxa"/>
            <w:vAlign w:val="center"/>
          </w:tcPr>
          <w:p w14:paraId="37A7CF31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用房情况</w:t>
            </w:r>
          </w:p>
        </w:tc>
        <w:tc>
          <w:tcPr>
            <w:tcW w:w="1250" w:type="dxa"/>
            <w:vAlign w:val="center"/>
          </w:tcPr>
          <w:p w14:paraId="35D4ECBF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房价</w:t>
            </w:r>
          </w:p>
        </w:tc>
        <w:tc>
          <w:tcPr>
            <w:tcW w:w="2114" w:type="dxa"/>
            <w:vAlign w:val="center"/>
          </w:tcPr>
          <w:p w14:paraId="003FCD78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人数</w:t>
            </w:r>
          </w:p>
        </w:tc>
        <w:tc>
          <w:tcPr>
            <w:tcW w:w="1920" w:type="dxa"/>
            <w:vAlign w:val="center"/>
          </w:tcPr>
          <w:p w14:paraId="48D4FC87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房数</w:t>
            </w:r>
          </w:p>
        </w:tc>
        <w:tc>
          <w:tcPr>
            <w:tcW w:w="6016" w:type="dxa"/>
            <w:vAlign w:val="center"/>
          </w:tcPr>
          <w:p w14:paraId="6AB35E8F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备注</w:t>
            </w:r>
          </w:p>
        </w:tc>
      </w:tr>
      <w:tr w:rsidR="00882F0D" w14:paraId="15BED8EC" w14:textId="77777777">
        <w:trPr>
          <w:trHeight w:val="498"/>
          <w:jc w:val="center"/>
        </w:trPr>
        <w:tc>
          <w:tcPr>
            <w:tcW w:w="3212" w:type="dxa"/>
            <w:vAlign w:val="center"/>
          </w:tcPr>
          <w:p w14:paraId="62CE3AE4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佩伯酒店公寓大床房1</w:t>
            </w:r>
          </w:p>
        </w:tc>
        <w:tc>
          <w:tcPr>
            <w:tcW w:w="1250" w:type="dxa"/>
            <w:vAlign w:val="center"/>
          </w:tcPr>
          <w:p w14:paraId="357FB954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349</w:t>
            </w:r>
          </w:p>
        </w:tc>
        <w:tc>
          <w:tcPr>
            <w:tcW w:w="2114" w:type="dxa"/>
            <w:vAlign w:val="center"/>
          </w:tcPr>
          <w:p w14:paraId="37925912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7F117F97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6016" w:type="dxa"/>
            <w:vAlign w:val="center"/>
          </w:tcPr>
          <w:p w14:paraId="11A14860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47DE90D8" w14:textId="77777777">
        <w:trPr>
          <w:trHeight w:val="442"/>
          <w:jc w:val="center"/>
        </w:trPr>
        <w:tc>
          <w:tcPr>
            <w:tcW w:w="3212" w:type="dxa"/>
            <w:vAlign w:val="center"/>
          </w:tcPr>
          <w:p w14:paraId="031123F3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佩伯酒店公寓大床房2</w:t>
            </w:r>
          </w:p>
        </w:tc>
        <w:tc>
          <w:tcPr>
            <w:tcW w:w="1250" w:type="dxa"/>
            <w:vAlign w:val="center"/>
          </w:tcPr>
          <w:p w14:paraId="582902B6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419</w:t>
            </w:r>
          </w:p>
        </w:tc>
        <w:tc>
          <w:tcPr>
            <w:tcW w:w="2114" w:type="dxa"/>
            <w:vAlign w:val="center"/>
          </w:tcPr>
          <w:p w14:paraId="3FDB97EF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23CB546E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6016" w:type="dxa"/>
            <w:vAlign w:val="center"/>
          </w:tcPr>
          <w:p w14:paraId="1C47B415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66C8B643" w14:textId="77777777">
        <w:trPr>
          <w:trHeight w:val="414"/>
          <w:jc w:val="center"/>
        </w:trPr>
        <w:tc>
          <w:tcPr>
            <w:tcW w:w="3212" w:type="dxa"/>
            <w:vAlign w:val="center"/>
          </w:tcPr>
          <w:p w14:paraId="3FB2BB26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佩伯酒店公寓双床房</w:t>
            </w:r>
          </w:p>
        </w:tc>
        <w:tc>
          <w:tcPr>
            <w:tcW w:w="1250" w:type="dxa"/>
            <w:vAlign w:val="center"/>
          </w:tcPr>
          <w:p w14:paraId="63377D9A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349</w:t>
            </w:r>
          </w:p>
        </w:tc>
        <w:tc>
          <w:tcPr>
            <w:tcW w:w="2114" w:type="dxa"/>
            <w:vAlign w:val="center"/>
          </w:tcPr>
          <w:p w14:paraId="5F32E0FC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67A2D30A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6016" w:type="dxa"/>
            <w:vAlign w:val="center"/>
          </w:tcPr>
          <w:p w14:paraId="1418E939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30B6D981" w14:textId="77777777">
        <w:trPr>
          <w:trHeight w:val="448"/>
          <w:jc w:val="center"/>
        </w:trPr>
        <w:tc>
          <w:tcPr>
            <w:tcW w:w="3212" w:type="dxa"/>
            <w:vAlign w:val="center"/>
          </w:tcPr>
          <w:p w14:paraId="139E2A3A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佩伯酒店大床房</w:t>
            </w:r>
          </w:p>
        </w:tc>
        <w:tc>
          <w:tcPr>
            <w:tcW w:w="1250" w:type="dxa"/>
            <w:vAlign w:val="center"/>
          </w:tcPr>
          <w:p w14:paraId="198B4274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600</w:t>
            </w:r>
          </w:p>
        </w:tc>
        <w:tc>
          <w:tcPr>
            <w:tcW w:w="2114" w:type="dxa"/>
            <w:vAlign w:val="center"/>
          </w:tcPr>
          <w:p w14:paraId="1E1404E8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0A6375E1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6016" w:type="dxa"/>
            <w:vAlign w:val="center"/>
          </w:tcPr>
          <w:p w14:paraId="4D8A12B9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82F0D" w14:paraId="3F1D656A" w14:textId="77777777">
        <w:trPr>
          <w:trHeight w:val="405"/>
          <w:jc w:val="center"/>
        </w:trPr>
        <w:tc>
          <w:tcPr>
            <w:tcW w:w="3212" w:type="dxa"/>
            <w:vAlign w:val="center"/>
          </w:tcPr>
          <w:p w14:paraId="76C6AF4D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佩伯酒店双床房</w:t>
            </w:r>
          </w:p>
        </w:tc>
        <w:tc>
          <w:tcPr>
            <w:tcW w:w="1250" w:type="dxa"/>
            <w:vAlign w:val="center"/>
          </w:tcPr>
          <w:p w14:paraId="62D724B1" w14:textId="77777777" w:rsidR="00882F0D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600</w:t>
            </w:r>
          </w:p>
        </w:tc>
        <w:tc>
          <w:tcPr>
            <w:tcW w:w="2114" w:type="dxa"/>
            <w:vAlign w:val="center"/>
          </w:tcPr>
          <w:p w14:paraId="356C1D25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0" w:type="dxa"/>
            <w:vAlign w:val="center"/>
          </w:tcPr>
          <w:p w14:paraId="2F2F2C38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6016" w:type="dxa"/>
            <w:vAlign w:val="center"/>
          </w:tcPr>
          <w:p w14:paraId="6EDF1D41" w14:textId="77777777" w:rsidR="00882F0D" w:rsidRDefault="00882F0D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</w:tbl>
    <w:p w14:paraId="51B92F04" w14:textId="1B938D35" w:rsidR="00882F0D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注：1、回执单统一发送邮箱：</w:t>
      </w:r>
      <w:r w:rsidR="002935E6" w:rsidRPr="00A51772">
        <w:rPr>
          <w:rFonts w:ascii="微软雅黑" w:eastAsia="微软雅黑" w:hAnsi="微软雅黑" w:cs="微软雅黑" w:hint="eastAsia"/>
        </w:rPr>
        <w:t>olivialiu228@fyust.edu.cn</w:t>
      </w:r>
      <w:r w:rsidR="002935E6">
        <w:rPr>
          <w:rFonts w:ascii="微软雅黑" w:eastAsia="微软雅黑" w:hAnsi="微软雅黑" w:cs="微软雅黑" w:hint="eastAsia"/>
        </w:rPr>
        <w:t>，联系电话：</w:t>
      </w:r>
      <w:r w:rsidR="002935E6" w:rsidRPr="002935E6">
        <w:rPr>
          <w:rFonts w:ascii="微软雅黑" w:eastAsia="微软雅黑" w:hAnsi="微软雅黑" w:cs="微软雅黑"/>
        </w:rPr>
        <w:t>13395973885</w:t>
      </w:r>
      <w:r w:rsidR="002935E6">
        <w:rPr>
          <w:rFonts w:ascii="微软雅黑" w:eastAsia="微软雅黑" w:hAnsi="微软雅黑" w:cs="微软雅黑" w:hint="eastAsia"/>
        </w:rPr>
        <w:t>（刘老师）</w:t>
      </w:r>
      <w:r w:rsidR="00104014">
        <w:rPr>
          <w:rFonts w:ascii="微软雅黑" w:eastAsia="微软雅黑" w:hAnsi="微软雅黑" w:cs="微软雅黑" w:hint="eastAsia"/>
        </w:rPr>
        <w:t>；</w:t>
      </w:r>
    </w:p>
    <w:p w14:paraId="619B3BB2" w14:textId="5E2A65E3" w:rsidR="00882F0D" w:rsidRDefault="00000000" w:rsidP="002935E6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2、信息统一收集于</w:t>
      </w:r>
      <w:r w:rsidR="002935E6">
        <w:rPr>
          <w:rFonts w:ascii="微软雅黑" w:eastAsia="微软雅黑" w:hAnsi="微软雅黑" w:cs="微软雅黑"/>
        </w:rPr>
        <w:t>4</w:t>
      </w:r>
      <w:r>
        <w:rPr>
          <w:rFonts w:ascii="微软雅黑" w:eastAsia="微软雅黑" w:hAnsi="微软雅黑" w:cs="微软雅黑" w:hint="eastAsia"/>
        </w:rPr>
        <w:t>月</w:t>
      </w:r>
      <w:r w:rsidR="002935E6">
        <w:rPr>
          <w:rFonts w:ascii="微软雅黑" w:eastAsia="微软雅黑" w:hAnsi="微软雅黑" w:cs="微软雅黑"/>
        </w:rPr>
        <w:t>3</w:t>
      </w:r>
      <w:r>
        <w:rPr>
          <w:rFonts w:ascii="微软雅黑" w:eastAsia="微软雅黑" w:hAnsi="微软雅黑" w:cs="微软雅黑" w:hint="eastAsia"/>
        </w:rPr>
        <w:t>日截止</w:t>
      </w:r>
      <w:r w:rsidR="002935E6">
        <w:rPr>
          <w:rFonts w:ascii="微软雅黑" w:eastAsia="微软雅黑" w:hAnsi="微软雅黑" w:cs="微软雅黑" w:hint="eastAsia"/>
        </w:rPr>
        <w:t>，</w:t>
      </w:r>
      <w:r w:rsidR="002935E6" w:rsidRPr="002935E6">
        <w:rPr>
          <w:rFonts w:ascii="微软雅黑" w:eastAsia="微软雅黑" w:hAnsi="微软雅黑" w:cs="微软雅黑"/>
        </w:rPr>
        <w:t>逾期预订将无法保证协议价及房源</w:t>
      </w:r>
      <w:r w:rsidR="002935E6">
        <w:rPr>
          <w:rFonts w:ascii="-webkit-standard" w:hAnsi="-webkit-standard" w:hint="eastAsia"/>
          <w:color w:val="000000"/>
        </w:rPr>
        <w:t>；</w:t>
      </w:r>
      <w:r>
        <w:rPr>
          <w:rFonts w:ascii="微软雅黑" w:eastAsia="微软雅黑" w:hAnsi="微软雅黑" w:cs="微软雅黑" w:hint="eastAsia"/>
        </w:rPr>
        <w:t>如预定后不能入住，会扣除一定的手续费</w:t>
      </w:r>
      <w:r w:rsidR="00104014">
        <w:rPr>
          <w:rFonts w:ascii="微软雅黑" w:eastAsia="微软雅黑" w:hAnsi="微软雅黑" w:cs="微软雅黑" w:hint="eastAsia"/>
        </w:rPr>
        <w:t>；</w:t>
      </w:r>
    </w:p>
    <w:p w14:paraId="13BF2DF6" w14:textId="582E91A4" w:rsidR="00661C86" w:rsidRDefault="00661C86" w:rsidP="002935E6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3、多人预定，可只留一人的身份信息。</w:t>
      </w:r>
    </w:p>
    <w:sectPr w:rsidR="00661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1F1B55"/>
    <w:rsid w:val="00104014"/>
    <w:rsid w:val="002935E6"/>
    <w:rsid w:val="00661C86"/>
    <w:rsid w:val="006C11B3"/>
    <w:rsid w:val="00882F0D"/>
    <w:rsid w:val="00A51772"/>
    <w:rsid w:val="271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5A69AB"/>
  <w15:docId w15:val="{C6A062FE-C220-5B4F-8550-F6B59438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935E6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3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刘昀希</dc:creator>
  <cp:lastModifiedBy>卫刚 吕</cp:lastModifiedBy>
  <cp:revision>6</cp:revision>
  <dcterms:created xsi:type="dcterms:W3CDTF">2026-03-11T03:04:00Z</dcterms:created>
  <dcterms:modified xsi:type="dcterms:W3CDTF">2026-03-19T03:08:00Z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E515E0A4D5F14F2BA2808AC3D4795D4E_11</vt:lpwstr>
  </property>
  <property fmtid="{D5CDD505-2E9C-101B-9397-08002B2CF9AE}" pid="4" name="KSOTemplateDocerSaveRecord">
    <vt:lpwstr>eyJoZGlkIjoiZGI2NWJjZTE5MDYxMzBlYmY2YjU4YTgyNmI4OTMxM2MiLCJ1c2VySWQiOiIxNzA4MDU3MTA0In0=</vt:lpwstr>
  </property>
</Properties>
</file>